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Registrační číslo projektu: </w:t>
      </w:r>
      <w:r>
        <w:rPr>
          <w:rFonts w:ascii="Calibri" w:hAnsi="Calibri" w:cs="Calibri"/>
        </w:rPr>
        <w:t>CZ.02.3.68/0.0/0.0/16_022/0003217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Zkrácený název projektu: </w:t>
      </w:r>
      <w:r>
        <w:rPr>
          <w:rFonts w:ascii="Calibri" w:hAnsi="Calibri" w:cs="Calibri"/>
        </w:rPr>
        <w:t>Inkluze v ZŠ Knínice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Číslo programu: </w:t>
      </w:r>
      <w:r>
        <w:rPr>
          <w:rFonts w:ascii="Calibri" w:hAnsi="Calibri" w:cs="Calibri"/>
        </w:rPr>
        <w:t>02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Název programu: </w:t>
      </w:r>
      <w:r>
        <w:rPr>
          <w:rFonts w:ascii="Calibri" w:hAnsi="Calibri" w:cs="Calibri"/>
        </w:rPr>
        <w:t>Operační program Výzkum, vývoj a vzdělávání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Číslo výzvy: </w:t>
      </w:r>
      <w:r>
        <w:rPr>
          <w:rFonts w:ascii="Calibri" w:hAnsi="Calibri" w:cs="Calibri"/>
        </w:rPr>
        <w:t>02_16_022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Název výzvy: </w:t>
      </w:r>
      <w:r>
        <w:rPr>
          <w:rFonts w:ascii="Calibri" w:hAnsi="Calibri" w:cs="Calibri"/>
        </w:rPr>
        <w:t>Výzva č. 02_16_022 pro Podpora škol formou projektů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zjednodušeného vykazování - šablony pro MŠ a ZŠ pro méně rozvinutý region v prioritní ose 3 OP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Název projektu CZ: </w:t>
      </w:r>
      <w:r>
        <w:rPr>
          <w:rFonts w:ascii="Calibri" w:hAnsi="Calibri" w:cs="Calibri"/>
        </w:rPr>
        <w:t>Inkluze v ZŠ Knínice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Anotace projektu: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Projekt je zaměřen na jedno z/kombinaci následujících témat: osobnostně profesní rozvoj pedagogů,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společné vzdělávání dětí a žáků, usnadnění přechodu dětí z mateřské školy do základní školy,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podpora </w:t>
      </w:r>
      <w:proofErr w:type="spellStart"/>
      <w:r>
        <w:rPr>
          <w:rFonts w:ascii="Calibri" w:hAnsi="Calibri" w:cs="Calibri"/>
        </w:rPr>
        <w:t>extrakurikulárních</w:t>
      </w:r>
      <w:proofErr w:type="spellEnd"/>
      <w:r>
        <w:rPr>
          <w:rFonts w:ascii="Calibri" w:hAnsi="Calibri" w:cs="Calibri"/>
        </w:rPr>
        <w:t xml:space="preserve"> aktivit, spolupráce s rodiči dětí a žáků.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Předpokládané datum zahájení: </w:t>
      </w: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2017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Předpokládané datum ukončení: </w:t>
      </w: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2019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alibri-Bold" w:hAnsi="Calibri-Bold" w:cs="Calibri-Bold"/>
          <w:b/>
          <w:bCs/>
        </w:rPr>
        <w:t xml:space="preserve">Předpokládaná doba trvání (v měsících): </w:t>
      </w:r>
      <w:r>
        <w:rPr>
          <w:rFonts w:ascii="TimesNewRomanPSMT" w:hAnsi="TimesNewRomanPSMT" w:cs="TimesNewRomanPSMT"/>
          <w:sz w:val="20"/>
          <w:szCs w:val="20"/>
        </w:rPr>
        <w:t>24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Cílová skupina:</w:t>
      </w:r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Calibri" w:hAnsi="Calibri" w:cs="Calibri"/>
        </w:rPr>
        <w:t>Děti v předškolním vzdělávání</w:t>
      </w:r>
      <w:r>
        <w:rPr>
          <w:rFonts w:ascii="Calibri" w:hAnsi="Calibri" w:cs="Calibri"/>
        </w:rPr>
        <w:t>, p</w:t>
      </w:r>
      <w:r>
        <w:rPr>
          <w:rFonts w:ascii="Calibri" w:hAnsi="Calibri" w:cs="Calibri"/>
        </w:rPr>
        <w:t>edagogičtí pracovníci</w:t>
      </w:r>
      <w:r>
        <w:rPr>
          <w:rFonts w:ascii="Calibri" w:hAnsi="Calibri" w:cs="Calibri"/>
        </w:rPr>
        <w:t>, v</w:t>
      </w:r>
      <w:r>
        <w:rPr>
          <w:rFonts w:ascii="Calibri" w:hAnsi="Calibri" w:cs="Calibri"/>
        </w:rPr>
        <w:t>edoucí pracovníci škol a školských zařízení</w:t>
      </w:r>
      <w:r>
        <w:rPr>
          <w:rFonts w:ascii="Calibri" w:hAnsi="Calibri" w:cs="Calibri"/>
        </w:rPr>
        <w:t>,  ž</w:t>
      </w:r>
      <w:r>
        <w:rPr>
          <w:rFonts w:ascii="Calibri" w:hAnsi="Calibri" w:cs="Calibri"/>
        </w:rPr>
        <w:t>áci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Školní asistent - personální podpora MŠ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Vzdělávání pedagogických pracovníků MŠ - DVPP v rozsahu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Prevence logopedických vad a problémů komunikačních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schopností u dětí v MŠ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Školní speciální pedagog - personální podpora ZŠ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Vzdělávání pedagogických pracovníků ZŠ - DVPP v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rozsahu</w:t>
      </w:r>
      <w:r>
        <w:rPr>
          <w:rFonts w:ascii="Calibri" w:hAnsi="Calibri" w:cs="Calibri"/>
        </w:rPr>
        <w:t xml:space="preserve"> 16 hodin </w:t>
      </w:r>
      <w:r>
        <w:rPr>
          <w:rFonts w:ascii="Calibri" w:hAnsi="Calibri" w:cs="Calibri"/>
        </w:rPr>
        <w:t>Čtenářská gramotnost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Vzdělávání pedagogických pracovníků ZŠ - DVPP v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rozsahu</w:t>
      </w:r>
      <w:r>
        <w:rPr>
          <w:rFonts w:ascii="Calibri" w:hAnsi="Calibri" w:cs="Calibri"/>
        </w:rPr>
        <w:t xml:space="preserve"> 16 hodin </w:t>
      </w:r>
      <w:r>
        <w:rPr>
          <w:rFonts w:ascii="Calibri" w:hAnsi="Calibri" w:cs="Calibri"/>
        </w:rPr>
        <w:t>Inkluze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Vzdělávání pedagogických pracovníků ZŠ - DVPP v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rozsahu</w:t>
      </w:r>
      <w:r>
        <w:rPr>
          <w:rFonts w:ascii="Calibri" w:hAnsi="Calibri" w:cs="Calibri"/>
        </w:rPr>
        <w:t xml:space="preserve"> 32 hodin </w:t>
      </w:r>
      <w:proofErr w:type="spellStart"/>
      <w:r>
        <w:rPr>
          <w:rFonts w:ascii="Calibri" w:hAnsi="Calibri" w:cs="Calibri"/>
        </w:rPr>
        <w:t>Mentoring</w:t>
      </w:r>
      <w:proofErr w:type="spellEnd"/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Vzdělávání pedagogického sboru ZŠ zaměřené na inkluzi 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vzdělávací akce v rozsahu 8 hodin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Vzájemná spolupráce pedagogů ZŠ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Čtenářská gramotnost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Čtenářský klub pro žáky ZŠ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Klub zábavné logiky a deskových her pro žáky ZŠ</w:t>
      </w:r>
    </w:p>
    <w:p w:rsidR="00AF385A" w:rsidRDefault="00AF385A" w:rsidP="00AF38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AF385A"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Doučování žáků ZŠ ohrožených školním neúspěchem</w:t>
      </w:r>
    </w:p>
    <w:sectPr w:rsidR="00AF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5A"/>
    <w:rsid w:val="003F086B"/>
    <w:rsid w:val="00A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9415"/>
  <w15:chartTrackingRefBased/>
  <w15:docId w15:val="{26B98170-2C88-4FEA-8500-12F3BE23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jitka_vankova@zskninice.zskninice.cz</dc:creator>
  <cp:keywords/>
  <dc:description/>
  <cp:lastModifiedBy/>
  <cp:revision>1</cp:revision>
  <dcterms:created xsi:type="dcterms:W3CDTF">2018-03-19T18:58:00Z</dcterms:created>
</cp:coreProperties>
</file>